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256F2B">
        <w:rPr>
          <w:rFonts w:ascii="GHEA Grapalat" w:hAnsi="GHEA Grapalat"/>
          <w:color w:val="auto"/>
          <w:lang w:val="en-US"/>
        </w:rPr>
        <w:t>2</w:t>
      </w:r>
      <w:r w:rsidR="009D11AB" w:rsidRPr="009D11AB">
        <w:rPr>
          <w:rFonts w:ascii="GHEA Grapalat" w:hAnsi="GHEA Grapalat"/>
          <w:color w:val="auto"/>
          <w:lang w:val="en-US"/>
        </w:rPr>
        <w:t>5</w:t>
      </w:r>
      <w:r w:rsidRPr="00AC0E48">
        <w:rPr>
          <w:rFonts w:ascii="GHEA Grapalat" w:hAnsi="GHEA Grapalat"/>
          <w:color w:val="auto"/>
          <w:lang w:val="hy-AM"/>
        </w:rPr>
        <w:t>" "</w:t>
      </w:r>
      <w:r w:rsidR="00492C0F">
        <w:rPr>
          <w:rFonts w:ascii="GHEA Grapalat" w:hAnsi="GHEA Grapalat"/>
          <w:color w:val="auto"/>
          <w:lang w:val="en-US"/>
        </w:rPr>
        <w:t xml:space="preserve">of </w:t>
      </w:r>
      <w:r w:rsidR="009D11AB">
        <w:rPr>
          <w:rFonts w:ascii="GHEA Grapalat" w:hAnsi="GHEA Grapalat"/>
          <w:color w:val="auto"/>
          <w:lang w:val="en-US"/>
        </w:rPr>
        <w:t>may</w:t>
      </w:r>
      <w:r w:rsidRPr="00AC0E48">
        <w:rPr>
          <w:rFonts w:ascii="GHEA Grapalat" w:hAnsi="GHEA Grapalat"/>
          <w:color w:val="auto"/>
        </w:rPr>
        <w:t>" of 20</w:t>
      </w:r>
      <w:r w:rsidR="00957147" w:rsidRPr="00AC0E48">
        <w:rPr>
          <w:rFonts w:ascii="GHEA Grapalat" w:hAnsi="GHEA Grapalat"/>
          <w:color w:val="auto"/>
          <w:lang w:val="en-US"/>
        </w:rPr>
        <w:t>2</w:t>
      </w:r>
      <w:r w:rsidR="0038067B">
        <w:rPr>
          <w:rFonts w:ascii="GHEA Grapalat" w:hAnsi="GHEA Grapalat"/>
          <w:color w:val="auto"/>
          <w:lang w:val="en-US"/>
        </w:rPr>
        <w:t>6</w:t>
      </w:r>
      <w:r w:rsidR="004A7FB9" w:rsidRPr="004A7FB9">
        <w:rPr>
          <w:rFonts w:ascii="GHEA Grapalat" w:hAnsi="GHEA Grapalat"/>
          <w:color w:val="auto"/>
          <w:lang w:val="en-US"/>
        </w:rPr>
        <w:t xml:space="preserve"> </w:t>
      </w:r>
      <w:r w:rsidRPr="00AC0E48">
        <w:rPr>
          <w:rFonts w:ascii="GHEA Grapalat" w:hAnsi="GHEA Grapalat"/>
          <w:b w:val="0"/>
          <w:color w:val="auto"/>
        </w:rPr>
        <w:t>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E45279" w:rsidRDefault="00E62DEF" w:rsidP="00841F94">
      <w:pPr>
        <w:pStyle w:val="a3"/>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7814D3">
        <w:rPr>
          <w:rFonts w:ascii="GHEA Grapalat" w:hAnsi="GHEA Grapalat"/>
          <w:b/>
          <w:i w:val="0"/>
          <w:color w:val="000000"/>
        </w:rPr>
        <w:t>AQ-GHTsDzB-2</w:t>
      </w:r>
      <w:r w:rsidR="0038067B">
        <w:rPr>
          <w:rFonts w:ascii="GHEA Grapalat" w:hAnsi="GHEA Grapalat"/>
          <w:b/>
          <w:i w:val="0"/>
          <w:color w:val="000000"/>
        </w:rPr>
        <w:t>6</w:t>
      </w:r>
      <w:r w:rsidR="0026646B">
        <w:rPr>
          <w:rFonts w:ascii="GHEA Grapalat" w:hAnsi="GHEA Grapalat"/>
          <w:b/>
          <w:i w:val="0"/>
          <w:color w:val="000000"/>
        </w:rPr>
        <w:t>/</w:t>
      </w:r>
      <w:r w:rsidR="009D11AB">
        <w:rPr>
          <w:rFonts w:ascii="GHEA Grapalat" w:hAnsi="GHEA Grapalat"/>
          <w:b/>
          <w:i w:val="0"/>
          <w:color w:val="000000"/>
        </w:rPr>
        <w:t>31</w:t>
      </w:r>
      <w:bookmarkStart w:id="0" w:name="_GoBack"/>
      <w:bookmarkEnd w:id="0"/>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436DEA" w:rsidRPr="007970CE">
        <w:rPr>
          <w:rFonts w:ascii="GHEA Grapalat" w:hAnsi="GHEA Grapalat"/>
          <w:color w:val="auto"/>
        </w:rPr>
        <w:t>Performance quality inspection services</w:t>
      </w:r>
      <w:r w:rsidR="00436DEA" w:rsidRPr="00AC0E48">
        <w:rPr>
          <w:rFonts w:ascii="GHEA Grapalat" w:hAnsi="GHEA Grapalat"/>
          <w:b w:val="0"/>
          <w:color w:val="auto"/>
        </w:rPr>
        <w:t xml:space="preserve">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256F2B">
        <w:rPr>
          <w:rFonts w:ascii="GHEA Grapalat" w:hAnsi="GHEA Grapalat"/>
          <w:color w:val="auto"/>
          <w:highlight w:val="yellow"/>
          <w:lang w:val="en-US"/>
        </w:rPr>
        <w:t>14</w:t>
      </w:r>
      <w:r w:rsidR="0038067B">
        <w:rPr>
          <w:rFonts w:ascii="GHEA Grapalat" w:hAnsi="GHEA Grapalat"/>
          <w:color w:val="auto"/>
          <w:highlight w:val="yellow"/>
          <w:lang w:val="en-US"/>
        </w:rPr>
        <w:t>։00</w:t>
      </w:r>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256F2B">
        <w:rPr>
          <w:rFonts w:ascii="GHEA Grapalat" w:hAnsi="GHEA Grapalat"/>
          <w:color w:val="auto"/>
          <w:highlight w:val="yellow"/>
          <w:lang w:val="en-US"/>
        </w:rPr>
        <w:t>14</w:t>
      </w:r>
      <w:r w:rsidR="0038067B">
        <w:rPr>
          <w:rFonts w:ascii="GHEA Grapalat" w:hAnsi="GHEA Grapalat"/>
          <w:color w:val="auto"/>
          <w:highlight w:val="yellow"/>
          <w:lang w:val="en-US"/>
        </w:rPr>
        <w:t>։00</w:t>
      </w:r>
      <w:r w:rsidR="00E45279" w:rsidRPr="00AC0E48">
        <w:rPr>
          <w:rFonts w:ascii="GHEA Grapalat" w:hAnsi="GHEA Grapalat"/>
          <w:color w:val="auto"/>
          <w:highlight w:val="yellow"/>
        </w:rPr>
        <w:t xml:space="preserve"> </w:t>
      </w:r>
      <w:r w:rsidR="00E45279" w:rsidRPr="00E45279">
        <w:rPr>
          <w:rFonts w:ascii="GHEA Grapalat" w:hAnsi="GHEA Grapalat"/>
          <w:color w:val="auto"/>
          <w:highlight w:val="yellow"/>
          <w:lang w:val="en-US"/>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256F2B">
        <w:rPr>
          <w:rFonts w:ascii="GHEA Grapalat" w:hAnsi="GHEA Grapalat"/>
          <w:color w:val="auto"/>
          <w:highlight w:val="yellow"/>
          <w:lang w:val="en-US"/>
        </w:rPr>
        <w:t>14</w:t>
      </w:r>
      <w:r w:rsidR="0038067B">
        <w:rPr>
          <w:rFonts w:ascii="GHEA Grapalat" w:hAnsi="GHEA Grapalat"/>
          <w:color w:val="auto"/>
          <w:highlight w:val="yellow"/>
          <w:lang w:val="en-US"/>
        </w:rPr>
        <w:t>։00</w:t>
      </w:r>
      <w:r w:rsidR="00E45279" w:rsidRPr="00AC0E48">
        <w:rPr>
          <w:rFonts w:ascii="GHEA Grapalat" w:hAnsi="GHEA Grapalat"/>
          <w:color w:val="auto"/>
          <w:highlight w:val="yellow"/>
        </w:rPr>
        <w:t xml:space="preserve"> </w:t>
      </w:r>
      <w:r w:rsidR="00811A99"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841F94" w:rsidRPr="00AC0E48" w:rsidRDefault="00E0461F" w:rsidP="00841F94">
      <w:pPr>
        <w:pStyle w:val="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r w:rsidR="00256F2B">
        <w:rPr>
          <w:rFonts w:ascii="GHEA Grapalat" w:hAnsi="GHEA Grapalat"/>
          <w:b w:val="0"/>
          <w:color w:val="auto"/>
          <w:lang w:val="en-US"/>
        </w:rPr>
        <w:t>S. Zorab</w:t>
      </w:r>
      <w:r w:rsidR="004A7FB9">
        <w:rPr>
          <w:rFonts w:ascii="GHEA Grapalat" w:hAnsi="GHEA Grapalat"/>
          <w:b w:val="0"/>
          <w:color w:val="auto"/>
          <w:lang w:val="en-US"/>
        </w:rPr>
        <w:t>yan</w:t>
      </w:r>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rsidR="00E45279" w:rsidRPr="004A7FB9" w:rsidRDefault="00E45279" w:rsidP="00E45279">
      <w:pPr>
        <w:pStyle w:val="a3"/>
        <w:jc w:val="center"/>
        <w:rPr>
          <w:rFonts w:ascii="Sylfaen" w:hAnsi="Sylfaen"/>
          <w:sz w:val="22"/>
          <w:szCs w:val="22"/>
          <w:lang w:val="af-ZA"/>
        </w:rPr>
      </w:pPr>
      <w:r>
        <w:rPr>
          <w:rFonts w:ascii="Sylfaen" w:hAnsi="Sylfaen"/>
          <w:lang w:val="en-US"/>
        </w:rPr>
        <w:t>E-mail address is:</w:t>
      </w:r>
      <w:r>
        <w:rPr>
          <w:rFonts w:ascii="GHEA Grapalat" w:hAnsi="GHEA Grapalat"/>
          <w:lang w:val="af-ZA"/>
        </w:rPr>
        <w:t xml:space="preserve"> </w:t>
      </w:r>
      <w:r w:rsidR="004A7FB9" w:rsidRPr="004A7FB9">
        <w:rPr>
          <w:rFonts w:ascii="Arial" w:hAnsi="Arial" w:cs="Arial"/>
          <w:u w:val="single"/>
          <w:shd w:val="clear" w:color="auto" w:fill="FFFFFF"/>
          <w:lang w:val="af-ZA"/>
        </w:rPr>
        <w:t>armavirmunicipality.procurement@gmail.com</w:t>
      </w:r>
    </w:p>
    <w:p w:rsidR="004A7FB9" w:rsidRDefault="00E45279" w:rsidP="004A7FB9">
      <w:pPr>
        <w:pStyle w:val="a3"/>
        <w:jc w:val="center"/>
        <w:rPr>
          <w:rFonts w:ascii="GHEA Grapalat" w:hAnsi="GHEA Grapalat"/>
          <w:u w:val="single"/>
          <w:lang w:val="af-ZA"/>
        </w:rPr>
      </w:pPr>
      <w:r>
        <w:rPr>
          <w:rFonts w:ascii="Sylfaen" w:hAnsi="Sylfaen"/>
          <w:lang w:val="en-US"/>
        </w:rPr>
        <w:t xml:space="preserve">The phone number is: </w:t>
      </w:r>
      <w:r w:rsidR="004A7FB9" w:rsidRPr="004A7FB9">
        <w:rPr>
          <w:rFonts w:ascii="GHEA Grapalat" w:hAnsi="GHEA Grapalat"/>
          <w:u w:val="single"/>
          <w:lang w:val="af-ZA"/>
        </w:rPr>
        <w:t>055 777</w:t>
      </w:r>
      <w:r w:rsidR="004A7FB9">
        <w:rPr>
          <w:rFonts w:ascii="Calibri" w:hAnsi="Calibri" w:cs="Calibri"/>
          <w:u w:val="single"/>
          <w:lang w:val="af-ZA"/>
        </w:rPr>
        <w:t> </w:t>
      </w:r>
      <w:r w:rsidR="004A7FB9" w:rsidRPr="004A7FB9">
        <w:rPr>
          <w:rFonts w:ascii="GHEA Grapalat" w:hAnsi="GHEA Grapalat"/>
          <w:u w:val="single"/>
          <w:lang w:val="af-ZA"/>
        </w:rPr>
        <w:t>828</w:t>
      </w:r>
    </w:p>
    <w:p w:rsidR="00841F94" w:rsidRPr="00AC0E48" w:rsidRDefault="00841F94" w:rsidP="004A7FB9">
      <w:pPr>
        <w:pStyle w:val="a3"/>
        <w:jc w:val="center"/>
        <w:rPr>
          <w:rFonts w:ascii="GHEA Grapalat" w:hAnsi="GHEA Grapalat"/>
          <w:b/>
        </w:rPr>
      </w:pPr>
      <w:r w:rsidRPr="00AC0E48">
        <w:rPr>
          <w:rFonts w:ascii="GHEA Grapalat" w:hAnsi="GHEA Grapalat"/>
        </w:rPr>
        <w:t xml:space="preserve">Client: </w:t>
      </w:r>
      <w:r w:rsidRPr="00AC0E48">
        <w:rPr>
          <w:rFonts w:ascii="GHEA Grapalat" w:hAnsi="GHEA Grapalat"/>
          <w:color w:val="000000"/>
          <w:sz w:val="22"/>
          <w:szCs w:val="22"/>
        </w:rPr>
        <w:t>Armavir Municipality</w:t>
      </w: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0CEF" w:rsidRDefault="00280CEF">
      <w:r>
        <w:separator/>
      </w:r>
    </w:p>
  </w:endnote>
  <w:endnote w:type="continuationSeparator" w:id="0">
    <w:p w:rsidR="00280CEF" w:rsidRDefault="00280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0CEF" w:rsidRDefault="00280CEF">
      <w:r>
        <w:separator/>
      </w:r>
    </w:p>
  </w:footnote>
  <w:footnote w:type="continuationSeparator" w:id="0">
    <w:p w:rsidR="00280CEF" w:rsidRDefault="00280C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148"/>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5AB"/>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0C68"/>
    <w:rsid w:val="000E1C31"/>
    <w:rsid w:val="000E2427"/>
    <w:rsid w:val="000E267C"/>
    <w:rsid w:val="000E308B"/>
    <w:rsid w:val="000E3D1E"/>
    <w:rsid w:val="000E426E"/>
    <w:rsid w:val="000E4C35"/>
    <w:rsid w:val="000E6DF5"/>
    <w:rsid w:val="000E7612"/>
    <w:rsid w:val="000F072C"/>
    <w:rsid w:val="000F109E"/>
    <w:rsid w:val="000F332D"/>
    <w:rsid w:val="000F338E"/>
    <w:rsid w:val="000F3D76"/>
    <w:rsid w:val="000F3ED4"/>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99D"/>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C70"/>
    <w:rsid w:val="002542AE"/>
    <w:rsid w:val="00254A36"/>
    <w:rsid w:val="002559B9"/>
    <w:rsid w:val="00256F2B"/>
    <w:rsid w:val="00257773"/>
    <w:rsid w:val="00260E64"/>
    <w:rsid w:val="0026158D"/>
    <w:rsid w:val="00263035"/>
    <w:rsid w:val="00263094"/>
    <w:rsid w:val="00263D72"/>
    <w:rsid w:val="0026426F"/>
    <w:rsid w:val="00265D18"/>
    <w:rsid w:val="0026646B"/>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CEF"/>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B7D"/>
    <w:rsid w:val="00370ECD"/>
    <w:rsid w:val="0037177E"/>
    <w:rsid w:val="003717D2"/>
    <w:rsid w:val="00372953"/>
    <w:rsid w:val="00372C2B"/>
    <w:rsid w:val="00373C01"/>
    <w:rsid w:val="00373EC9"/>
    <w:rsid w:val="003755FD"/>
    <w:rsid w:val="00375D38"/>
    <w:rsid w:val="00375FD2"/>
    <w:rsid w:val="003760B7"/>
    <w:rsid w:val="00377D1C"/>
    <w:rsid w:val="0038067B"/>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222E"/>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0B21"/>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2C0F"/>
    <w:rsid w:val="00493AF9"/>
    <w:rsid w:val="00495971"/>
    <w:rsid w:val="004974D8"/>
    <w:rsid w:val="004A1734"/>
    <w:rsid w:val="004A1C5D"/>
    <w:rsid w:val="004A3051"/>
    <w:rsid w:val="004A4D5A"/>
    <w:rsid w:val="004A712A"/>
    <w:rsid w:val="004A7722"/>
    <w:rsid w:val="004A7FB9"/>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4B5"/>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636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3CA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174A"/>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CED"/>
    <w:rsid w:val="00712311"/>
    <w:rsid w:val="00712DB8"/>
    <w:rsid w:val="007131F4"/>
    <w:rsid w:val="0071687B"/>
    <w:rsid w:val="0071689A"/>
    <w:rsid w:val="00716F47"/>
    <w:rsid w:val="007204FD"/>
    <w:rsid w:val="007210AC"/>
    <w:rsid w:val="00721CBC"/>
    <w:rsid w:val="00721F71"/>
    <w:rsid w:val="00722665"/>
    <w:rsid w:val="0072439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5B1D"/>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4D3"/>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8F5"/>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2C55"/>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0F1"/>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11AB"/>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3D4"/>
    <w:rsid w:val="009F64A7"/>
    <w:rsid w:val="009F7683"/>
    <w:rsid w:val="009F7C54"/>
    <w:rsid w:val="00A00056"/>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51D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2CA"/>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06B7"/>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1BE8"/>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D7E3C"/>
    <w:rsid w:val="00BE01AE"/>
    <w:rsid w:val="00BE4389"/>
    <w:rsid w:val="00BE439E"/>
    <w:rsid w:val="00BE45B6"/>
    <w:rsid w:val="00BE54A9"/>
    <w:rsid w:val="00BE6363"/>
    <w:rsid w:val="00BE7FE1"/>
    <w:rsid w:val="00BF0786"/>
    <w:rsid w:val="00BF18DD"/>
    <w:rsid w:val="00BF3FD3"/>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03E1"/>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2E5E"/>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279"/>
    <w:rsid w:val="00E45ACA"/>
    <w:rsid w:val="00E45C7F"/>
    <w:rsid w:val="00E46422"/>
    <w:rsid w:val="00E46DBA"/>
    <w:rsid w:val="00E5101B"/>
    <w:rsid w:val="00E51117"/>
    <w:rsid w:val="00E51EEA"/>
    <w:rsid w:val="00E54297"/>
    <w:rsid w:val="00E544F8"/>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0E4C"/>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6386"/>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53EDC"/>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487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BD4AA-9B48-4F6B-B385-C2DE0E82A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71</cp:revision>
  <cp:lastPrinted>2017-05-24T11:14:00Z</cp:lastPrinted>
  <dcterms:created xsi:type="dcterms:W3CDTF">2017-06-08T07:09:00Z</dcterms:created>
  <dcterms:modified xsi:type="dcterms:W3CDTF">2026-05-25T06:28:00Z</dcterms:modified>
</cp:coreProperties>
</file>